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D980" w14:textId="77777777" w:rsidR="00036518" w:rsidRPr="00036518" w:rsidRDefault="00036518" w:rsidP="00036518">
      <w:pPr>
        <w:keepNext/>
        <w:spacing w:after="120" w:line="240" w:lineRule="auto"/>
        <w:jc w:val="center"/>
        <w:outlineLvl w:val="0"/>
        <w:rPr>
          <w:rFonts w:ascii="Arial" w:eastAsia="Times New Roman" w:hAnsi="Arial" w:cs="Arial"/>
          <w:b/>
          <w:bCs/>
          <w:kern w:val="32"/>
          <w:sz w:val="36"/>
          <w:szCs w:val="36"/>
          <w:lang w:val="la-Latn" w:eastAsia="it-IT"/>
        </w:rPr>
      </w:pPr>
      <w:bookmarkStart w:id="0" w:name="_Toc312863776"/>
      <w:bookmarkStart w:id="1" w:name="_Toc94189818"/>
      <w:r w:rsidRPr="00036518">
        <w:rPr>
          <w:rFonts w:ascii="Arial" w:eastAsia="Times New Roman" w:hAnsi="Arial" w:cs="Arial"/>
          <w:b/>
          <w:bCs/>
          <w:kern w:val="32"/>
          <w:sz w:val="36"/>
          <w:szCs w:val="36"/>
          <w:lang w:val="la-Latn" w:eastAsia="it-IT"/>
        </w:rPr>
        <w:t>Regina Coeli, lætare, alleluia</w:t>
      </w:r>
      <w:bookmarkEnd w:id="0"/>
      <w:bookmarkEnd w:id="1"/>
    </w:p>
    <w:p w14:paraId="7246CBE1" w14:textId="44A43349" w:rsidR="00036518" w:rsidRPr="00077F51" w:rsidRDefault="005B2242" w:rsidP="00036518">
      <w:pPr>
        <w:spacing w:after="120" w:line="360" w:lineRule="auto"/>
        <w:jc w:val="both"/>
        <w:rPr>
          <w:rFonts w:ascii="Arial" w:eastAsia="Times New Roman" w:hAnsi="Arial" w:cs="Arial"/>
          <w:i/>
          <w:iCs/>
          <w:sz w:val="24"/>
          <w:szCs w:val="24"/>
          <w:lang w:eastAsia="it-IT"/>
        </w:rPr>
      </w:pPr>
      <w:r w:rsidRPr="005B2242">
        <w:rPr>
          <w:rFonts w:ascii="Arial" w:eastAsia="Times New Roman" w:hAnsi="Arial" w:cs="Arial"/>
          <w:sz w:val="24"/>
          <w:szCs w:val="24"/>
          <w:lang w:val="la-Latn" w:eastAsia="it-IT"/>
        </w:rPr>
        <w:t>The last time</w:t>
      </w:r>
      <w:r w:rsidRPr="00077F51">
        <w:rPr>
          <w:rFonts w:ascii="Arial" w:eastAsia="Times New Roman" w:hAnsi="Arial" w:cs="Arial"/>
          <w:sz w:val="24"/>
          <w:szCs w:val="24"/>
          <w:lang w:val="la-Latn" w:eastAsia="it-IT"/>
        </w:rPr>
        <w:t xml:space="preserve"> that we</w:t>
      </w:r>
      <w:r w:rsidR="00077F51" w:rsidRPr="00077F51">
        <w:rPr>
          <w:rFonts w:ascii="Arial" w:eastAsia="Times New Roman" w:hAnsi="Arial" w:cs="Arial"/>
          <w:sz w:val="24"/>
          <w:szCs w:val="24"/>
          <w:lang w:val="la-Latn" w:eastAsia="it-IT"/>
        </w:rPr>
        <w:t xml:space="preserve"> see the Virgin Mary in th</w:t>
      </w:r>
      <w:r w:rsidR="00077F51" w:rsidRPr="00077F51">
        <w:rPr>
          <w:rFonts w:ascii="Arial" w:eastAsia="Times New Roman" w:hAnsi="Arial" w:cs="Arial"/>
          <w:sz w:val="24"/>
          <w:szCs w:val="24"/>
          <w:lang w:val="en-GB" w:eastAsia="it-IT"/>
        </w:rPr>
        <w:t xml:space="preserve">e </w:t>
      </w:r>
      <w:r w:rsidR="00077F51">
        <w:rPr>
          <w:rFonts w:ascii="Arial" w:eastAsia="Times New Roman" w:hAnsi="Arial" w:cs="Arial"/>
          <w:sz w:val="24"/>
          <w:szCs w:val="24"/>
          <w:lang w:val="en-GB" w:eastAsia="it-IT"/>
        </w:rPr>
        <w:t>Gospel is at the feet of the cross, when Jesus makes Her Mother of the disciple, entrusting them to each other</w:t>
      </w:r>
      <w:r w:rsidR="00036518" w:rsidRPr="00894304">
        <w:rPr>
          <w:rFonts w:ascii="Arial" w:eastAsia="Times New Roman" w:hAnsi="Arial" w:cs="Arial"/>
          <w:sz w:val="24"/>
          <w:szCs w:val="24"/>
          <w:lang w:val="la-Latn" w:eastAsia="it-IT"/>
        </w:rPr>
        <w:t xml:space="preserve">: </w:t>
      </w:r>
      <w:r w:rsidR="00036518" w:rsidRPr="00894304">
        <w:rPr>
          <w:rFonts w:ascii="Arial" w:eastAsia="Times New Roman" w:hAnsi="Arial" w:cs="Arial"/>
          <w:i/>
          <w:sz w:val="24"/>
          <w:szCs w:val="24"/>
          <w:lang w:val="la-Latn" w:eastAsia="it-IT"/>
        </w:rPr>
        <w:t>“</w:t>
      </w:r>
      <w:r w:rsidR="00894304" w:rsidRPr="00894304">
        <w:rPr>
          <w:rFonts w:ascii="Arial" w:eastAsia="Times New Roman" w:hAnsi="Arial" w:cs="Arial"/>
          <w:i/>
          <w:sz w:val="24"/>
          <w:szCs w:val="24"/>
          <w:lang w:val="la-Latn" w:eastAsia="it-IT"/>
        </w:rPr>
        <w:t xml:space="preserve">Standing by the cross of Jesus were his mother and his mother's sister, Mary the wife of Clopas, and Mary of Magdala. </w:t>
      </w:r>
      <w:r w:rsidR="00894304" w:rsidRPr="00894304">
        <w:rPr>
          <w:rFonts w:ascii="Arial" w:eastAsia="Times New Roman" w:hAnsi="Arial" w:cs="Arial"/>
          <w:i/>
          <w:sz w:val="24"/>
          <w:szCs w:val="24"/>
          <w:lang w:val="en-GB" w:eastAsia="it-IT"/>
        </w:rPr>
        <w:t>When Jesus saw his mother and the disciple there whom he loved, he said to his mother, "Woman, behold, your son."</w:t>
      </w:r>
      <w:r w:rsidR="00894304">
        <w:rPr>
          <w:rFonts w:ascii="Arial" w:eastAsia="Times New Roman" w:hAnsi="Arial" w:cs="Arial"/>
          <w:i/>
          <w:sz w:val="24"/>
          <w:szCs w:val="24"/>
          <w:lang w:val="en-GB" w:eastAsia="it-IT"/>
        </w:rPr>
        <w:t xml:space="preserve"> </w:t>
      </w:r>
      <w:r w:rsidR="00894304" w:rsidRPr="00894304">
        <w:rPr>
          <w:rFonts w:ascii="Arial" w:eastAsia="Times New Roman" w:hAnsi="Arial" w:cs="Arial"/>
          <w:i/>
          <w:sz w:val="24"/>
          <w:szCs w:val="24"/>
          <w:lang w:val="en-GB" w:eastAsia="it-IT"/>
        </w:rPr>
        <w:t>Then he said to the disciple, "Behold, your mother." And from that hour the disciple took her into his home.</w:t>
      </w:r>
      <w:r w:rsidR="00036518" w:rsidRPr="00894304">
        <w:rPr>
          <w:rFonts w:ascii="Arial" w:eastAsia="Times New Roman" w:hAnsi="Arial" w:cs="Arial"/>
          <w:i/>
          <w:sz w:val="24"/>
          <w:szCs w:val="24"/>
          <w:lang w:val="en-GB" w:eastAsia="it-IT"/>
        </w:rPr>
        <w:t>”</w:t>
      </w:r>
      <w:r w:rsidR="00036518" w:rsidRPr="00894304">
        <w:rPr>
          <w:rFonts w:ascii="Arial" w:eastAsia="Times New Roman" w:hAnsi="Arial" w:cs="Arial"/>
          <w:sz w:val="24"/>
          <w:szCs w:val="24"/>
          <w:lang w:val="en-GB" w:eastAsia="it-IT"/>
        </w:rPr>
        <w:t xml:space="preserve"> </w:t>
      </w:r>
      <w:r w:rsidR="00036518" w:rsidRPr="005B2242">
        <w:rPr>
          <w:rFonts w:ascii="Arial" w:eastAsia="Times New Roman" w:hAnsi="Arial" w:cs="Arial"/>
          <w:sz w:val="24"/>
          <w:szCs w:val="24"/>
          <w:lang w:eastAsia="it-IT"/>
        </w:rPr>
        <w:t>(</w:t>
      </w:r>
      <w:proofErr w:type="spellStart"/>
      <w:r w:rsidR="00894304" w:rsidRPr="005B2242">
        <w:rPr>
          <w:rFonts w:ascii="Arial" w:eastAsia="Times New Roman" w:hAnsi="Arial" w:cs="Arial"/>
          <w:sz w:val="24"/>
          <w:szCs w:val="24"/>
          <w:lang w:eastAsia="it-IT"/>
        </w:rPr>
        <w:t>Jn</w:t>
      </w:r>
      <w:proofErr w:type="spellEnd"/>
      <w:r w:rsidR="00036518" w:rsidRPr="005B2242">
        <w:rPr>
          <w:rFonts w:ascii="Arial" w:eastAsia="Times New Roman" w:hAnsi="Arial" w:cs="Arial"/>
          <w:sz w:val="24"/>
          <w:szCs w:val="24"/>
          <w:lang w:eastAsia="it-IT"/>
        </w:rPr>
        <w:t xml:space="preserve"> 19,25-27). </w:t>
      </w:r>
      <w:r w:rsidR="00077F51" w:rsidRPr="00077F51">
        <w:rPr>
          <w:rFonts w:ascii="Arial" w:eastAsia="Times New Roman" w:hAnsi="Arial" w:cs="Arial"/>
          <w:sz w:val="24"/>
          <w:szCs w:val="24"/>
          <w:lang w:val="en-GB" w:eastAsia="it-IT"/>
        </w:rPr>
        <w:t xml:space="preserve">With this solemn act, true spiritual testament of the Son of the </w:t>
      </w:r>
      <w:proofErr w:type="gramStart"/>
      <w:r w:rsidR="00077F51" w:rsidRPr="00077F51">
        <w:rPr>
          <w:rFonts w:ascii="Arial" w:eastAsia="Times New Roman" w:hAnsi="Arial" w:cs="Arial"/>
          <w:sz w:val="24"/>
          <w:szCs w:val="24"/>
          <w:lang w:val="en-GB" w:eastAsia="it-IT"/>
        </w:rPr>
        <w:t>Most High</w:t>
      </w:r>
      <w:proofErr w:type="gramEnd"/>
      <w:r w:rsidR="00077F51" w:rsidRPr="00077F51">
        <w:rPr>
          <w:rFonts w:ascii="Arial" w:eastAsia="Times New Roman" w:hAnsi="Arial" w:cs="Arial"/>
          <w:sz w:val="24"/>
          <w:szCs w:val="24"/>
          <w:lang w:val="en-GB" w:eastAsia="it-IT"/>
        </w:rPr>
        <w:t xml:space="preserve">, Mary becomes Mother of Redemption, Mother of the Church, Mother of the humankind to save and lead to the Kingdom of God. </w:t>
      </w:r>
      <w:r w:rsidR="00077F51" w:rsidRPr="00077F51">
        <w:rPr>
          <w:rFonts w:ascii="Arial" w:eastAsia="Times New Roman" w:hAnsi="Arial" w:cs="Arial"/>
          <w:sz w:val="24"/>
          <w:szCs w:val="24"/>
          <w:lang w:eastAsia="it-IT"/>
        </w:rPr>
        <w:t xml:space="preserve">After </w:t>
      </w:r>
      <w:proofErr w:type="spellStart"/>
      <w:r w:rsidR="00077F51" w:rsidRPr="00077F51">
        <w:rPr>
          <w:rFonts w:ascii="Arial" w:eastAsia="Times New Roman" w:hAnsi="Arial" w:cs="Arial"/>
          <w:sz w:val="24"/>
          <w:szCs w:val="24"/>
          <w:lang w:eastAsia="it-IT"/>
        </w:rPr>
        <w:t>th</w:t>
      </w:r>
      <w:r w:rsidR="00077F51">
        <w:rPr>
          <w:rFonts w:ascii="Arial" w:eastAsia="Times New Roman" w:hAnsi="Arial" w:cs="Arial"/>
          <w:sz w:val="24"/>
          <w:szCs w:val="24"/>
          <w:lang w:eastAsia="it-IT"/>
        </w:rPr>
        <w:t>is</w:t>
      </w:r>
      <w:proofErr w:type="spellEnd"/>
      <w:r w:rsidR="00077F51">
        <w:rPr>
          <w:rFonts w:ascii="Arial" w:eastAsia="Times New Roman" w:hAnsi="Arial" w:cs="Arial"/>
          <w:sz w:val="24"/>
          <w:szCs w:val="24"/>
          <w:lang w:eastAsia="it-IT"/>
        </w:rPr>
        <w:t xml:space="preserve"> event, the </w:t>
      </w:r>
      <w:proofErr w:type="spellStart"/>
      <w:r w:rsidR="00077F51">
        <w:rPr>
          <w:rFonts w:ascii="Arial" w:eastAsia="Times New Roman" w:hAnsi="Arial" w:cs="Arial"/>
          <w:sz w:val="24"/>
          <w:szCs w:val="24"/>
          <w:lang w:eastAsia="it-IT"/>
        </w:rPr>
        <w:t>Scripture</w:t>
      </w:r>
      <w:proofErr w:type="spellEnd"/>
      <w:r w:rsidR="00077F51">
        <w:rPr>
          <w:rFonts w:ascii="Arial" w:eastAsia="Times New Roman" w:hAnsi="Arial" w:cs="Arial"/>
          <w:sz w:val="24"/>
          <w:szCs w:val="24"/>
          <w:lang w:eastAsia="it-IT"/>
        </w:rPr>
        <w:t xml:space="preserve"> </w:t>
      </w:r>
      <w:proofErr w:type="spellStart"/>
      <w:r w:rsidR="00077F51">
        <w:rPr>
          <w:rFonts w:ascii="Arial" w:eastAsia="Times New Roman" w:hAnsi="Arial" w:cs="Arial"/>
          <w:sz w:val="24"/>
          <w:szCs w:val="24"/>
          <w:lang w:eastAsia="it-IT"/>
        </w:rPr>
        <w:t>almost</w:t>
      </w:r>
      <w:proofErr w:type="spellEnd"/>
      <w:r w:rsidR="00077F51">
        <w:rPr>
          <w:rFonts w:ascii="Arial" w:eastAsia="Times New Roman" w:hAnsi="Arial" w:cs="Arial"/>
          <w:sz w:val="24"/>
          <w:szCs w:val="24"/>
          <w:lang w:eastAsia="it-IT"/>
        </w:rPr>
        <w:t xml:space="preserve"> </w:t>
      </w:r>
      <w:proofErr w:type="spellStart"/>
      <w:r w:rsidR="00077F51">
        <w:rPr>
          <w:rFonts w:ascii="Arial" w:eastAsia="Times New Roman" w:hAnsi="Arial" w:cs="Arial"/>
          <w:sz w:val="24"/>
          <w:szCs w:val="24"/>
          <w:lang w:eastAsia="it-IT"/>
        </w:rPr>
        <w:t>says</w:t>
      </w:r>
      <w:proofErr w:type="spellEnd"/>
      <w:r w:rsidR="00077F51">
        <w:rPr>
          <w:rFonts w:ascii="Arial" w:eastAsia="Times New Roman" w:hAnsi="Arial" w:cs="Arial"/>
          <w:sz w:val="24"/>
          <w:szCs w:val="24"/>
          <w:lang w:eastAsia="it-IT"/>
        </w:rPr>
        <w:t xml:space="preserve"> </w:t>
      </w:r>
      <w:proofErr w:type="spellStart"/>
      <w:r w:rsidR="00077F51">
        <w:rPr>
          <w:rFonts w:ascii="Arial" w:eastAsia="Times New Roman" w:hAnsi="Arial" w:cs="Arial"/>
          <w:sz w:val="24"/>
          <w:szCs w:val="24"/>
          <w:lang w:eastAsia="it-IT"/>
        </w:rPr>
        <w:t>nothing</w:t>
      </w:r>
      <w:proofErr w:type="spellEnd"/>
      <w:r w:rsidR="00077F51">
        <w:rPr>
          <w:rFonts w:ascii="Arial" w:eastAsia="Times New Roman" w:hAnsi="Arial" w:cs="Arial"/>
          <w:sz w:val="24"/>
          <w:szCs w:val="24"/>
          <w:lang w:eastAsia="it-IT"/>
        </w:rPr>
        <w:t xml:space="preserve">. </w:t>
      </w:r>
      <w:r w:rsidR="00077F51" w:rsidRPr="00077F51">
        <w:rPr>
          <w:rFonts w:ascii="Arial" w:eastAsia="Times New Roman" w:hAnsi="Arial" w:cs="Arial"/>
          <w:sz w:val="24"/>
          <w:szCs w:val="24"/>
          <w:lang w:val="en-GB" w:eastAsia="it-IT"/>
        </w:rPr>
        <w:t>In the rest of it, there are only three references to the Virgin Mary</w:t>
      </w:r>
      <w:r w:rsidR="00036518" w:rsidRPr="00077F51">
        <w:rPr>
          <w:rFonts w:ascii="Arial" w:eastAsia="Times New Roman" w:hAnsi="Arial" w:cs="Arial"/>
          <w:sz w:val="24"/>
          <w:szCs w:val="24"/>
          <w:lang w:val="en-GB" w:eastAsia="it-IT"/>
        </w:rPr>
        <w:t xml:space="preserve">. </w:t>
      </w:r>
      <w:r w:rsidR="00077F51">
        <w:rPr>
          <w:rFonts w:ascii="Arial" w:eastAsia="Times New Roman" w:hAnsi="Arial" w:cs="Arial"/>
          <w:sz w:val="24"/>
          <w:szCs w:val="24"/>
          <w:lang w:val="en-GB" w:eastAsia="it-IT"/>
        </w:rPr>
        <w:t>The first is historical news. The other two are revelation of her global mystery</w:t>
      </w:r>
      <w:r w:rsidR="00036518" w:rsidRPr="00036518">
        <w:rPr>
          <w:rFonts w:ascii="Arial" w:eastAsia="Times New Roman" w:hAnsi="Arial" w:cs="Arial"/>
          <w:sz w:val="24"/>
          <w:szCs w:val="24"/>
          <w:lang w:eastAsia="it-IT"/>
        </w:rPr>
        <w:t xml:space="preserve">. </w:t>
      </w:r>
      <w:r w:rsidR="00036518" w:rsidRPr="00894304">
        <w:rPr>
          <w:rFonts w:ascii="Arial" w:eastAsia="Times New Roman" w:hAnsi="Arial" w:cs="Arial"/>
          <w:i/>
          <w:iCs/>
          <w:sz w:val="24"/>
          <w:szCs w:val="24"/>
          <w:lang w:val="en-GB" w:eastAsia="it-IT"/>
        </w:rPr>
        <w:t>“</w:t>
      </w:r>
      <w:r w:rsidR="00894304" w:rsidRPr="00894304">
        <w:rPr>
          <w:rFonts w:ascii="Arial" w:eastAsia="Times New Roman" w:hAnsi="Arial" w:cs="Arial"/>
          <w:i/>
          <w:iCs/>
          <w:sz w:val="24"/>
          <w:szCs w:val="24"/>
          <w:lang w:val="en-GB" w:eastAsia="it-IT"/>
        </w:rPr>
        <w:t>Then they returned to Jerusalem from the mount called Olivet, which is near Jerusalem, a sabbath day's journey away.</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 xml:space="preserve">When they entered the </w:t>
      </w:r>
      <w:proofErr w:type="gramStart"/>
      <w:r w:rsidR="00894304" w:rsidRPr="00894304">
        <w:rPr>
          <w:rFonts w:ascii="Arial" w:eastAsia="Times New Roman" w:hAnsi="Arial" w:cs="Arial"/>
          <w:i/>
          <w:iCs/>
          <w:sz w:val="24"/>
          <w:szCs w:val="24"/>
          <w:lang w:val="en-GB" w:eastAsia="it-IT"/>
        </w:rPr>
        <w:t>city</w:t>
      </w:r>
      <w:proofErr w:type="gramEnd"/>
      <w:r w:rsidR="00894304" w:rsidRPr="00894304">
        <w:rPr>
          <w:rFonts w:ascii="Arial" w:eastAsia="Times New Roman" w:hAnsi="Arial" w:cs="Arial"/>
          <w:i/>
          <w:iCs/>
          <w:sz w:val="24"/>
          <w:szCs w:val="24"/>
          <w:lang w:val="en-GB" w:eastAsia="it-IT"/>
        </w:rPr>
        <w:t xml:space="preserve"> they went to the upper room where they were staying, Peter and John and James and Andrew, Philip and Thomas, Bartholomew and Matthew, James son of Alphaeus, Simon the Zealot, and Judas son of James.</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All these devoted themselves with one accord to prayer, together with some women, and Mary the mother of Jesus, and his brothers.</w:t>
      </w:r>
      <w:r w:rsidR="00036518" w:rsidRPr="00894304">
        <w:rPr>
          <w:rFonts w:ascii="Arial" w:eastAsia="Times New Roman" w:hAnsi="Arial" w:cs="Arial"/>
          <w:i/>
          <w:iCs/>
          <w:sz w:val="24"/>
          <w:szCs w:val="24"/>
          <w:lang w:val="en-GB" w:eastAsia="it-IT"/>
        </w:rPr>
        <w:t>” (A</w:t>
      </w:r>
      <w:r w:rsidR="00894304" w:rsidRPr="00894304">
        <w:rPr>
          <w:rFonts w:ascii="Arial" w:eastAsia="Times New Roman" w:hAnsi="Arial" w:cs="Arial"/>
          <w:i/>
          <w:iCs/>
          <w:sz w:val="24"/>
          <w:szCs w:val="24"/>
          <w:lang w:val="en-GB" w:eastAsia="it-IT"/>
        </w:rPr>
        <w:t>c</w:t>
      </w:r>
      <w:r w:rsidR="00036518" w:rsidRPr="00894304">
        <w:rPr>
          <w:rFonts w:ascii="Arial" w:eastAsia="Times New Roman" w:hAnsi="Arial" w:cs="Arial"/>
          <w:i/>
          <w:iCs/>
          <w:sz w:val="24"/>
          <w:szCs w:val="24"/>
          <w:lang w:val="en-GB" w:eastAsia="it-IT"/>
        </w:rPr>
        <w:t>t 1,12-14). “</w:t>
      </w:r>
      <w:r w:rsidR="00894304" w:rsidRPr="00894304">
        <w:rPr>
          <w:rFonts w:ascii="Arial" w:eastAsia="Times New Roman" w:hAnsi="Arial" w:cs="Arial"/>
          <w:i/>
          <w:iCs/>
          <w:sz w:val="24"/>
          <w:szCs w:val="24"/>
          <w:lang w:val="en-GB" w:eastAsia="it-IT"/>
        </w:rPr>
        <w:t>But when the fullness of time had come, God sent his Son, born of a woman, born under the law,</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to ransom those under the law, so that we might receive adoption.</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As proof that you are children, God sent the spirit of his Son into our hearts, crying out, "Abba, Father!"</w:t>
      </w:r>
      <w:r w:rsidR="00894304" w:rsidRPr="00894304">
        <w:rPr>
          <w:color w:val="000000"/>
          <w:sz w:val="27"/>
          <w:szCs w:val="27"/>
          <w:shd w:val="clear" w:color="auto" w:fill="FFFFFF"/>
          <w:lang w:val="en-GB"/>
        </w:rPr>
        <w:t xml:space="preserve"> </w:t>
      </w:r>
      <w:proofErr w:type="gramStart"/>
      <w:r w:rsidR="00894304" w:rsidRPr="00894304">
        <w:rPr>
          <w:rFonts w:ascii="Arial" w:eastAsia="Times New Roman" w:hAnsi="Arial" w:cs="Arial"/>
          <w:i/>
          <w:iCs/>
          <w:sz w:val="24"/>
          <w:szCs w:val="24"/>
          <w:lang w:val="en-GB" w:eastAsia="it-IT"/>
        </w:rPr>
        <w:t>So</w:t>
      </w:r>
      <w:proofErr w:type="gramEnd"/>
      <w:r w:rsidR="00894304" w:rsidRPr="00894304">
        <w:rPr>
          <w:rFonts w:ascii="Arial" w:eastAsia="Times New Roman" w:hAnsi="Arial" w:cs="Arial"/>
          <w:i/>
          <w:iCs/>
          <w:sz w:val="24"/>
          <w:szCs w:val="24"/>
          <w:lang w:val="en-GB" w:eastAsia="it-IT"/>
        </w:rPr>
        <w:t xml:space="preserve"> you are no longer a slave but a child, and if a child then also an heir, through God.</w:t>
      </w:r>
      <w:r w:rsidR="00894304">
        <w:rPr>
          <w:rFonts w:ascii="Arial" w:eastAsia="Times New Roman" w:hAnsi="Arial" w:cs="Arial"/>
          <w:i/>
          <w:iCs/>
          <w:sz w:val="24"/>
          <w:szCs w:val="24"/>
          <w:lang w:val="en-GB" w:eastAsia="it-IT"/>
        </w:rPr>
        <w:t>”</w:t>
      </w:r>
      <w:r w:rsidR="00036518" w:rsidRPr="00894304">
        <w:rPr>
          <w:rFonts w:ascii="Arial" w:eastAsia="Times New Roman" w:hAnsi="Arial" w:cs="Arial"/>
          <w:i/>
          <w:iCs/>
          <w:sz w:val="24"/>
          <w:szCs w:val="24"/>
          <w:lang w:val="en-GB" w:eastAsia="it-IT"/>
        </w:rPr>
        <w:t xml:space="preserve"> (Gal 4,1-6). “</w:t>
      </w:r>
      <w:r w:rsidR="00894304" w:rsidRPr="00894304">
        <w:rPr>
          <w:rFonts w:ascii="Arial" w:eastAsia="Times New Roman" w:hAnsi="Arial" w:cs="Arial"/>
          <w:i/>
          <w:iCs/>
          <w:sz w:val="24"/>
          <w:szCs w:val="24"/>
          <w:lang w:val="en-GB" w:eastAsia="it-IT"/>
        </w:rPr>
        <w:t>A great sign appeared in the sky, a woman clothed with the sun, with the moon under her feet, and on her head a crown of twelve stars.</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 xml:space="preserve">She was with child and wailed aloud in pain as she </w:t>
      </w:r>
      <w:proofErr w:type="spellStart"/>
      <w:r w:rsidR="00894304" w:rsidRPr="00894304">
        <w:rPr>
          <w:rFonts w:ascii="Arial" w:eastAsia="Times New Roman" w:hAnsi="Arial" w:cs="Arial"/>
          <w:i/>
          <w:iCs/>
          <w:sz w:val="24"/>
          <w:szCs w:val="24"/>
          <w:lang w:val="en-GB" w:eastAsia="it-IT"/>
        </w:rPr>
        <w:t>labored</w:t>
      </w:r>
      <w:proofErr w:type="spellEnd"/>
      <w:r w:rsidR="00894304" w:rsidRPr="00894304">
        <w:rPr>
          <w:rFonts w:ascii="Arial" w:eastAsia="Times New Roman" w:hAnsi="Arial" w:cs="Arial"/>
          <w:i/>
          <w:iCs/>
          <w:sz w:val="24"/>
          <w:szCs w:val="24"/>
          <w:lang w:val="en-GB" w:eastAsia="it-IT"/>
        </w:rPr>
        <w:t xml:space="preserve"> to give birth. Then another sign appeared in the sky; it was a huge red dragon, with seven heads and ten horns, and on its heads were seven diadems.</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Its tail swept away a third of the stars in the sky and hurled them down to the earth. Then the dragon stood before the woman about to give birth, to devour her child when she gave birth.</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She gave birth to a son, a male child, destined to rule all the nations with an iron rod. Her child was caught up to God and his throne.</w:t>
      </w:r>
      <w:r w:rsidR="00894304">
        <w:rPr>
          <w:rFonts w:ascii="Arial" w:eastAsia="Times New Roman" w:hAnsi="Arial" w:cs="Arial"/>
          <w:i/>
          <w:iCs/>
          <w:sz w:val="24"/>
          <w:szCs w:val="24"/>
          <w:lang w:val="en-GB" w:eastAsia="it-IT"/>
        </w:rPr>
        <w:t xml:space="preserve"> </w:t>
      </w:r>
      <w:r w:rsidR="00894304" w:rsidRPr="00894304">
        <w:rPr>
          <w:rFonts w:ascii="Arial" w:eastAsia="Times New Roman" w:hAnsi="Arial" w:cs="Arial"/>
          <w:i/>
          <w:iCs/>
          <w:sz w:val="24"/>
          <w:szCs w:val="24"/>
          <w:lang w:val="en-GB" w:eastAsia="it-IT"/>
        </w:rPr>
        <w:t xml:space="preserve">The woman herself fled into the desert where she had a place prepared by God, </w:t>
      </w:r>
      <w:r w:rsidR="00894304" w:rsidRPr="00894304">
        <w:rPr>
          <w:rFonts w:ascii="Arial" w:eastAsia="Times New Roman" w:hAnsi="Arial" w:cs="Arial"/>
          <w:i/>
          <w:iCs/>
          <w:sz w:val="24"/>
          <w:szCs w:val="24"/>
          <w:lang w:val="en-GB" w:eastAsia="it-IT"/>
        </w:rPr>
        <w:lastRenderedPageBreak/>
        <w:t>that there she might be taken care of for twelve hundred and sixty days.</w:t>
      </w:r>
      <w:r w:rsidR="00036518" w:rsidRPr="00894304">
        <w:rPr>
          <w:rFonts w:ascii="Arial" w:eastAsia="Times New Roman" w:hAnsi="Arial" w:cs="Arial"/>
          <w:i/>
          <w:iCs/>
          <w:sz w:val="24"/>
          <w:szCs w:val="24"/>
          <w:lang w:val="en-GB" w:eastAsia="it-IT"/>
        </w:rPr>
        <w:t xml:space="preserve">” </w:t>
      </w:r>
      <w:r w:rsidR="00036518" w:rsidRPr="00077F51">
        <w:rPr>
          <w:rFonts w:ascii="Arial" w:eastAsia="Times New Roman" w:hAnsi="Arial" w:cs="Arial"/>
          <w:i/>
          <w:iCs/>
          <w:sz w:val="24"/>
          <w:szCs w:val="24"/>
          <w:lang w:eastAsia="it-IT"/>
        </w:rPr>
        <w:t>(</w:t>
      </w:r>
      <w:proofErr w:type="spellStart"/>
      <w:r w:rsidR="002F1672" w:rsidRPr="00077F51">
        <w:rPr>
          <w:rFonts w:ascii="Arial" w:eastAsia="Times New Roman" w:hAnsi="Arial" w:cs="Arial"/>
          <w:i/>
          <w:iCs/>
          <w:sz w:val="24"/>
          <w:szCs w:val="24"/>
          <w:lang w:eastAsia="it-IT"/>
        </w:rPr>
        <w:t>Rev</w:t>
      </w:r>
      <w:proofErr w:type="spellEnd"/>
      <w:r w:rsidR="00036518" w:rsidRPr="00077F51">
        <w:rPr>
          <w:rFonts w:ascii="Arial" w:eastAsia="Times New Roman" w:hAnsi="Arial" w:cs="Arial"/>
          <w:i/>
          <w:iCs/>
          <w:sz w:val="24"/>
          <w:szCs w:val="24"/>
          <w:lang w:eastAsia="it-IT"/>
        </w:rPr>
        <w:t xml:space="preserve"> 12,1-6). </w:t>
      </w:r>
    </w:p>
    <w:p w14:paraId="2108626A" w14:textId="027857EB" w:rsidR="00036518" w:rsidRPr="001B08DA" w:rsidRDefault="00077F51" w:rsidP="00B63F17">
      <w:pPr>
        <w:spacing w:after="120" w:line="360" w:lineRule="auto"/>
        <w:jc w:val="both"/>
        <w:rPr>
          <w:rFonts w:ascii="Arial" w:eastAsia="Times New Roman" w:hAnsi="Arial" w:cs="Arial"/>
          <w:color w:val="000000"/>
          <w:sz w:val="24"/>
          <w:szCs w:val="24"/>
          <w:lang w:val="en-GB" w:eastAsia="it-IT"/>
        </w:rPr>
      </w:pPr>
      <w:r w:rsidRPr="00077F51">
        <w:rPr>
          <w:rFonts w:ascii="Arial" w:eastAsia="Times New Roman" w:hAnsi="Arial" w:cs="Arial"/>
          <w:sz w:val="24"/>
          <w:szCs w:val="24"/>
          <w:lang w:val="en-GB" w:eastAsia="it-IT"/>
        </w:rPr>
        <w:t>Th</w:t>
      </w:r>
      <w:r>
        <w:rPr>
          <w:rFonts w:ascii="Arial" w:eastAsia="Times New Roman" w:hAnsi="Arial" w:cs="Arial"/>
          <w:sz w:val="24"/>
          <w:szCs w:val="24"/>
          <w:lang w:val="en-GB" w:eastAsia="it-IT"/>
        </w:rPr>
        <w:t xml:space="preserve">is prayer that invokes the </w:t>
      </w:r>
      <w:proofErr w:type="gramStart"/>
      <w:r>
        <w:rPr>
          <w:rFonts w:ascii="Arial" w:eastAsia="Times New Roman" w:hAnsi="Arial" w:cs="Arial"/>
          <w:sz w:val="24"/>
          <w:szCs w:val="24"/>
          <w:lang w:val="en-GB" w:eastAsia="it-IT"/>
        </w:rPr>
        <w:t>Mother</w:t>
      </w:r>
      <w:proofErr w:type="gramEnd"/>
      <w:r>
        <w:rPr>
          <w:rFonts w:ascii="Arial" w:eastAsia="Times New Roman" w:hAnsi="Arial" w:cs="Arial"/>
          <w:sz w:val="24"/>
          <w:szCs w:val="24"/>
          <w:lang w:val="en-GB" w:eastAsia="it-IT"/>
        </w:rPr>
        <w:t xml:space="preserve"> of God as Queen of Heaven is very late. It is created when the figure of the Virgin Mary has already been theologized and dogmatized as well. Indeed, </w:t>
      </w:r>
      <w:proofErr w:type="gramStart"/>
      <w:r>
        <w:rPr>
          <w:rFonts w:ascii="Arial" w:eastAsia="Times New Roman" w:hAnsi="Arial" w:cs="Arial"/>
          <w:sz w:val="24"/>
          <w:szCs w:val="24"/>
          <w:lang w:val="en-GB" w:eastAsia="it-IT"/>
        </w:rPr>
        <w:t>She</w:t>
      </w:r>
      <w:proofErr w:type="gramEnd"/>
      <w:r>
        <w:rPr>
          <w:rFonts w:ascii="Arial" w:eastAsia="Times New Roman" w:hAnsi="Arial" w:cs="Arial"/>
          <w:sz w:val="24"/>
          <w:szCs w:val="24"/>
          <w:lang w:val="en-GB" w:eastAsia="it-IT"/>
        </w:rPr>
        <w:t xml:space="preserve"> is proclaimed Queen of Heaven, applying to Her what the Psalm reveals:</w:t>
      </w:r>
      <w:r w:rsidR="00036518" w:rsidRPr="00077F51">
        <w:rPr>
          <w:rFonts w:ascii="Arial" w:eastAsia="Times New Roman" w:hAnsi="Arial" w:cs="Arial"/>
          <w:sz w:val="24"/>
          <w:szCs w:val="24"/>
          <w:lang w:val="en-GB" w:eastAsia="it-IT"/>
        </w:rPr>
        <w:t xml:space="preserve"> </w:t>
      </w:r>
      <w:r w:rsidR="00036518" w:rsidRPr="002F1672">
        <w:rPr>
          <w:rFonts w:ascii="Arial" w:eastAsia="Times New Roman" w:hAnsi="Arial" w:cs="Arial"/>
          <w:i/>
          <w:color w:val="000000"/>
          <w:sz w:val="24"/>
          <w:szCs w:val="24"/>
          <w:lang w:val="en-GB" w:eastAsia="it-IT"/>
        </w:rPr>
        <w:t>“</w:t>
      </w:r>
      <w:r w:rsidR="002F1672" w:rsidRPr="002F1672">
        <w:rPr>
          <w:rFonts w:ascii="Arial" w:eastAsia="Times New Roman" w:hAnsi="Arial" w:cs="Arial"/>
          <w:i/>
          <w:color w:val="000000"/>
          <w:sz w:val="24"/>
          <w:szCs w:val="24"/>
          <w:lang w:val="en-GB" w:eastAsia="it-IT"/>
        </w:rPr>
        <w:t>You are the most excellent of men</w:t>
      </w:r>
      <w:r w:rsidR="002F1672">
        <w:rPr>
          <w:rFonts w:ascii="Arial" w:eastAsia="Times New Roman" w:hAnsi="Arial" w:cs="Arial"/>
          <w:i/>
          <w:color w:val="000000"/>
          <w:sz w:val="24"/>
          <w:szCs w:val="24"/>
          <w:lang w:val="en-GB" w:eastAsia="it-IT"/>
        </w:rPr>
        <w:t xml:space="preserve"> </w:t>
      </w:r>
      <w:r w:rsidR="002F1672" w:rsidRPr="002F1672">
        <w:rPr>
          <w:rFonts w:ascii="Arial" w:eastAsia="Times New Roman" w:hAnsi="Arial" w:cs="Arial"/>
          <w:i/>
          <w:color w:val="000000"/>
          <w:sz w:val="24"/>
          <w:szCs w:val="24"/>
          <w:lang w:val="en-GB" w:eastAsia="it-IT"/>
        </w:rPr>
        <w:t>and your lips have been anointed with grace,</w:t>
      </w:r>
      <w:r w:rsidR="002F1672">
        <w:rPr>
          <w:rFonts w:ascii="Arial" w:eastAsia="Times New Roman" w:hAnsi="Arial" w:cs="Arial"/>
          <w:i/>
          <w:color w:val="000000"/>
          <w:sz w:val="24"/>
          <w:szCs w:val="24"/>
          <w:lang w:val="en-GB" w:eastAsia="it-IT"/>
        </w:rPr>
        <w:t xml:space="preserve"> </w:t>
      </w:r>
      <w:r w:rsidR="002F1672" w:rsidRPr="002F1672">
        <w:rPr>
          <w:rFonts w:ascii="Arial" w:eastAsia="Times New Roman" w:hAnsi="Arial" w:cs="Arial"/>
          <w:i/>
          <w:color w:val="000000"/>
          <w:sz w:val="24"/>
          <w:szCs w:val="24"/>
          <w:lang w:val="en-GB" w:eastAsia="it-IT"/>
        </w:rPr>
        <w:t>since God has blessed you forever.  In your majesty ride forth victoriously</w:t>
      </w:r>
      <w:r w:rsidR="002F1672">
        <w:rPr>
          <w:rFonts w:ascii="Arial" w:eastAsia="Times New Roman" w:hAnsi="Arial" w:cs="Arial"/>
          <w:i/>
          <w:color w:val="000000"/>
          <w:sz w:val="24"/>
          <w:szCs w:val="24"/>
          <w:lang w:val="en-GB" w:eastAsia="it-IT"/>
        </w:rPr>
        <w:t xml:space="preserve"> i</w:t>
      </w:r>
      <w:r w:rsidR="002F1672" w:rsidRPr="002F1672">
        <w:rPr>
          <w:rFonts w:ascii="Arial" w:eastAsia="Times New Roman" w:hAnsi="Arial" w:cs="Arial"/>
          <w:i/>
          <w:color w:val="000000"/>
          <w:sz w:val="24"/>
          <w:szCs w:val="24"/>
          <w:lang w:val="en-GB" w:eastAsia="it-IT"/>
        </w:rPr>
        <w:t>n the cause of truth, humility and justice</w:t>
      </w:r>
      <w:r w:rsidR="00036518" w:rsidRPr="002F1672">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You love righteousness and hate wickedness;</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therefore God, your God, has set you above your companions</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by anointing you with the oil of joy.</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All your robes are fragrant with myrrh and aloes and cassia;</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from palaces adorned with ivory</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the music of the strings makes you glad.</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 xml:space="preserve">Daughters of kings are among your </w:t>
      </w:r>
      <w:proofErr w:type="spellStart"/>
      <w:r w:rsidR="00B63F17" w:rsidRPr="00B63F17">
        <w:rPr>
          <w:rFonts w:ascii="Arial" w:eastAsia="Times New Roman" w:hAnsi="Arial" w:cs="Arial"/>
          <w:i/>
          <w:color w:val="000000"/>
          <w:sz w:val="24"/>
          <w:szCs w:val="24"/>
          <w:lang w:val="en-GB" w:eastAsia="it-IT"/>
        </w:rPr>
        <w:t>honored</w:t>
      </w:r>
      <w:proofErr w:type="spellEnd"/>
      <w:r w:rsidR="00B63F17" w:rsidRPr="00B63F17">
        <w:rPr>
          <w:rFonts w:ascii="Arial" w:eastAsia="Times New Roman" w:hAnsi="Arial" w:cs="Arial"/>
          <w:i/>
          <w:color w:val="000000"/>
          <w:sz w:val="24"/>
          <w:szCs w:val="24"/>
          <w:lang w:val="en-GB" w:eastAsia="it-IT"/>
        </w:rPr>
        <w:t xml:space="preserve"> women;</w:t>
      </w:r>
      <w:r w:rsidR="00B63F17">
        <w:rPr>
          <w:rFonts w:ascii="Arial" w:eastAsia="Times New Roman" w:hAnsi="Arial" w:cs="Arial"/>
          <w:i/>
          <w:color w:val="000000"/>
          <w:sz w:val="24"/>
          <w:szCs w:val="24"/>
          <w:lang w:val="en-GB" w:eastAsia="it-IT"/>
        </w:rPr>
        <w:t xml:space="preserve"> a</w:t>
      </w:r>
      <w:r w:rsidR="00B63F17" w:rsidRPr="00B63F17">
        <w:rPr>
          <w:rFonts w:ascii="Arial" w:eastAsia="Times New Roman" w:hAnsi="Arial" w:cs="Arial"/>
          <w:i/>
          <w:color w:val="000000"/>
          <w:sz w:val="24"/>
          <w:szCs w:val="24"/>
          <w:lang w:val="en-GB" w:eastAsia="it-IT"/>
        </w:rPr>
        <w:t>t your right hand is the royal bride in gold of Ophir.</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Listen, daughter, and pay careful attention:</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Forget your people and your father’s house.</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Let the king be enthralled by your beauty;</w:t>
      </w:r>
      <w:r w:rsidR="00B63F17">
        <w:rPr>
          <w:rFonts w:ascii="Arial" w:eastAsia="Times New Roman" w:hAnsi="Arial" w:cs="Arial"/>
          <w:i/>
          <w:color w:val="000000"/>
          <w:sz w:val="24"/>
          <w:szCs w:val="24"/>
          <w:lang w:val="en-GB" w:eastAsia="it-IT"/>
        </w:rPr>
        <w:t xml:space="preserve"> </w:t>
      </w:r>
      <w:proofErr w:type="spellStart"/>
      <w:r w:rsidR="00B63F17" w:rsidRPr="00B63F17">
        <w:rPr>
          <w:rFonts w:ascii="Arial" w:eastAsia="Times New Roman" w:hAnsi="Arial" w:cs="Arial"/>
          <w:i/>
          <w:color w:val="000000"/>
          <w:sz w:val="24"/>
          <w:szCs w:val="24"/>
          <w:lang w:val="en-GB" w:eastAsia="it-IT"/>
        </w:rPr>
        <w:t>honor</w:t>
      </w:r>
      <w:proofErr w:type="spellEnd"/>
      <w:r w:rsidR="00B63F17" w:rsidRPr="00B63F17">
        <w:rPr>
          <w:rFonts w:ascii="Arial" w:eastAsia="Times New Roman" w:hAnsi="Arial" w:cs="Arial"/>
          <w:i/>
          <w:color w:val="000000"/>
          <w:sz w:val="24"/>
          <w:szCs w:val="24"/>
          <w:lang w:val="en-GB" w:eastAsia="it-IT"/>
        </w:rPr>
        <w:t xml:space="preserve"> him, for he is your lord.</w:t>
      </w:r>
      <w:r w:rsidR="00B63F17" w:rsidRP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In embroidered garments she is led to the king;</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her virgin companions follow her—</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those brought to be with her.</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Led in with joy and gladness,</w:t>
      </w:r>
      <w:r w:rsid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they enter the palace of the king.</w:t>
      </w:r>
      <w:r w:rsidR="00B63F17" w:rsidRPr="00B63F17">
        <w:rPr>
          <w:rFonts w:ascii="Arial" w:eastAsia="Times New Roman" w:hAnsi="Arial" w:cs="Arial"/>
          <w:i/>
          <w:color w:val="000000"/>
          <w:sz w:val="24"/>
          <w:szCs w:val="24"/>
          <w:lang w:val="en-GB" w:eastAsia="it-IT"/>
        </w:rPr>
        <w:t xml:space="preserve"> </w:t>
      </w:r>
      <w:r w:rsidR="00B63F17" w:rsidRPr="00B63F17">
        <w:rPr>
          <w:rFonts w:ascii="Arial" w:eastAsia="Times New Roman" w:hAnsi="Arial" w:cs="Arial"/>
          <w:i/>
          <w:color w:val="000000"/>
          <w:sz w:val="24"/>
          <w:szCs w:val="24"/>
          <w:lang w:val="en-GB" w:eastAsia="it-IT"/>
        </w:rPr>
        <w:t>I will perpetuate your memory through all generations;</w:t>
      </w:r>
      <w:r w:rsidR="00B63F17" w:rsidRPr="00B63F17">
        <w:rPr>
          <w:rFonts w:ascii="Arial" w:eastAsia="Times New Roman" w:hAnsi="Arial" w:cs="Arial"/>
          <w:i/>
          <w:color w:val="000000"/>
          <w:sz w:val="24"/>
          <w:szCs w:val="24"/>
          <w:lang w:val="en-GB" w:eastAsia="it-IT"/>
        </w:rPr>
        <w:t xml:space="preserve"> </w:t>
      </w:r>
      <w:proofErr w:type="gramStart"/>
      <w:r w:rsidR="00B63F17" w:rsidRPr="00B63F17">
        <w:rPr>
          <w:rFonts w:ascii="Arial" w:eastAsia="Times New Roman" w:hAnsi="Arial" w:cs="Arial"/>
          <w:i/>
          <w:color w:val="000000"/>
          <w:sz w:val="24"/>
          <w:szCs w:val="24"/>
          <w:lang w:val="en-GB" w:eastAsia="it-IT"/>
        </w:rPr>
        <w:t>therefore</w:t>
      </w:r>
      <w:proofErr w:type="gramEnd"/>
      <w:r w:rsidR="00B63F17" w:rsidRPr="00B63F17">
        <w:rPr>
          <w:rFonts w:ascii="Arial" w:eastAsia="Times New Roman" w:hAnsi="Arial" w:cs="Arial"/>
          <w:i/>
          <w:color w:val="000000"/>
          <w:sz w:val="24"/>
          <w:szCs w:val="24"/>
          <w:lang w:val="en-GB" w:eastAsia="it-IT"/>
        </w:rPr>
        <w:t xml:space="preserve"> the nations will praise you for ever and ever.</w:t>
      </w:r>
      <w:r w:rsidR="00036518" w:rsidRPr="00B63F17">
        <w:rPr>
          <w:rFonts w:ascii="Arial" w:eastAsia="Times New Roman" w:hAnsi="Arial" w:cs="Arial"/>
          <w:i/>
          <w:color w:val="000000"/>
          <w:sz w:val="24"/>
          <w:szCs w:val="24"/>
          <w:lang w:val="en-GB" w:eastAsia="it-IT"/>
        </w:rPr>
        <w:t>”</w:t>
      </w:r>
      <w:r w:rsidR="00036518" w:rsidRPr="00B63F17">
        <w:rPr>
          <w:rFonts w:ascii="Arial" w:eastAsia="Times New Roman" w:hAnsi="Arial" w:cs="Arial"/>
          <w:color w:val="000000"/>
          <w:sz w:val="24"/>
          <w:szCs w:val="24"/>
          <w:lang w:val="en-GB" w:eastAsia="it-IT"/>
        </w:rPr>
        <w:t xml:space="preserve"> </w:t>
      </w:r>
      <w:r w:rsidR="00036518" w:rsidRPr="00036518">
        <w:rPr>
          <w:rFonts w:ascii="Arial" w:eastAsia="Times New Roman" w:hAnsi="Arial" w:cs="Arial"/>
          <w:color w:val="000000"/>
          <w:sz w:val="24"/>
          <w:szCs w:val="24"/>
          <w:lang w:eastAsia="it-IT"/>
        </w:rPr>
        <w:t xml:space="preserve">(Cf. </w:t>
      </w:r>
      <w:proofErr w:type="spellStart"/>
      <w:r w:rsidR="00B63F17">
        <w:rPr>
          <w:rFonts w:ascii="Arial" w:eastAsia="Times New Roman" w:hAnsi="Arial" w:cs="Arial"/>
          <w:color w:val="000000"/>
          <w:sz w:val="24"/>
          <w:szCs w:val="24"/>
          <w:lang w:eastAsia="it-IT"/>
        </w:rPr>
        <w:t>Ps</w:t>
      </w:r>
      <w:r w:rsidR="00036518" w:rsidRPr="00036518">
        <w:rPr>
          <w:rFonts w:ascii="Arial" w:eastAsia="Times New Roman" w:hAnsi="Arial" w:cs="Arial"/>
          <w:color w:val="000000"/>
          <w:sz w:val="24"/>
          <w:szCs w:val="24"/>
          <w:lang w:eastAsia="it-IT"/>
        </w:rPr>
        <w:t>al</w:t>
      </w:r>
      <w:proofErr w:type="spellEnd"/>
      <w:r w:rsidR="00036518" w:rsidRPr="00036518">
        <w:rPr>
          <w:rFonts w:ascii="Arial" w:eastAsia="Times New Roman" w:hAnsi="Arial" w:cs="Arial"/>
          <w:color w:val="000000"/>
          <w:sz w:val="24"/>
          <w:szCs w:val="24"/>
          <w:lang w:eastAsia="it-IT"/>
        </w:rPr>
        <w:t xml:space="preserve"> 45 (44) 1-18). </w:t>
      </w:r>
      <w:r w:rsidRPr="00077F51">
        <w:rPr>
          <w:rFonts w:ascii="Arial" w:eastAsia="Times New Roman" w:hAnsi="Arial" w:cs="Arial"/>
          <w:color w:val="000000"/>
          <w:sz w:val="24"/>
          <w:szCs w:val="24"/>
          <w:lang w:val="en-GB" w:eastAsia="it-IT"/>
        </w:rPr>
        <w:t>In this prayer it i</w:t>
      </w:r>
      <w:r w:rsidR="001B08DA">
        <w:rPr>
          <w:rFonts w:ascii="Arial" w:eastAsia="Times New Roman" w:hAnsi="Arial" w:cs="Arial"/>
          <w:color w:val="000000"/>
          <w:sz w:val="24"/>
          <w:szCs w:val="24"/>
          <w:lang w:val="en-GB" w:eastAsia="it-IT"/>
        </w:rPr>
        <w:t xml:space="preserve">s </w:t>
      </w:r>
      <w:r w:rsidRPr="00077F51">
        <w:rPr>
          <w:rFonts w:ascii="Arial" w:eastAsia="Times New Roman" w:hAnsi="Arial" w:cs="Arial"/>
          <w:color w:val="000000"/>
          <w:sz w:val="24"/>
          <w:szCs w:val="24"/>
          <w:lang w:val="en-GB" w:eastAsia="it-IT"/>
        </w:rPr>
        <w:t>as if the Church, the Apostles, the faithful announce</w:t>
      </w:r>
      <w:r>
        <w:rPr>
          <w:rFonts w:ascii="Arial" w:eastAsia="Times New Roman" w:hAnsi="Arial" w:cs="Arial"/>
          <w:color w:val="000000"/>
          <w:sz w:val="24"/>
          <w:szCs w:val="24"/>
          <w:lang w:val="en-GB" w:eastAsia="it-IT"/>
        </w:rPr>
        <w:t>d the</w:t>
      </w:r>
      <w:r w:rsidR="001B08DA">
        <w:rPr>
          <w:rFonts w:ascii="Arial" w:eastAsia="Times New Roman" w:hAnsi="Arial" w:cs="Arial"/>
          <w:color w:val="000000"/>
          <w:sz w:val="24"/>
          <w:szCs w:val="24"/>
          <w:lang w:val="en-GB" w:eastAsia="it-IT"/>
        </w:rPr>
        <w:t xml:space="preserve"> resurrection of her Divin Son to the Virgin Mary and this is why they invite Her to rejoice. </w:t>
      </w:r>
      <w:r w:rsidR="001B08DA" w:rsidRPr="001B08DA">
        <w:rPr>
          <w:rFonts w:ascii="Arial" w:eastAsia="Times New Roman" w:hAnsi="Arial" w:cs="Arial"/>
          <w:color w:val="000000"/>
          <w:sz w:val="24"/>
          <w:szCs w:val="24"/>
          <w:lang w:val="en-GB" w:eastAsia="it-IT"/>
        </w:rPr>
        <w:t xml:space="preserve">It is as if what happened in the beginning </w:t>
      </w:r>
      <w:r w:rsidR="001B08DA">
        <w:rPr>
          <w:rFonts w:ascii="Arial" w:eastAsia="Times New Roman" w:hAnsi="Arial" w:cs="Arial"/>
          <w:color w:val="000000"/>
          <w:sz w:val="24"/>
          <w:szCs w:val="24"/>
          <w:lang w:val="en-GB" w:eastAsia="it-IT"/>
        </w:rPr>
        <w:t xml:space="preserve">of her mission of Mother is repeated. </w:t>
      </w:r>
      <w:r w:rsidR="001B08DA" w:rsidRPr="001B08DA">
        <w:rPr>
          <w:rFonts w:ascii="Arial" w:eastAsia="Times New Roman" w:hAnsi="Arial" w:cs="Arial"/>
          <w:color w:val="000000"/>
          <w:sz w:val="24"/>
          <w:szCs w:val="24"/>
          <w:lang w:val="en-GB" w:eastAsia="it-IT"/>
        </w:rPr>
        <w:t xml:space="preserve">At that time the Angel Gabriel invited Her to rejoice. </w:t>
      </w:r>
      <w:r w:rsidR="00036518" w:rsidRPr="00A61B4B">
        <w:rPr>
          <w:rFonts w:ascii="Arial" w:eastAsia="Times New Roman" w:hAnsi="Arial" w:cs="Arial"/>
          <w:i/>
          <w:color w:val="000000"/>
          <w:sz w:val="24"/>
          <w:szCs w:val="24"/>
          <w:lang w:val="en-GB" w:eastAsia="it-IT"/>
        </w:rPr>
        <w:t>“</w:t>
      </w:r>
      <w:r w:rsidR="00A61B4B" w:rsidRPr="00A61B4B">
        <w:rPr>
          <w:rFonts w:ascii="Arial" w:eastAsia="Times New Roman" w:hAnsi="Arial" w:cs="Arial"/>
          <w:i/>
          <w:color w:val="000000"/>
          <w:sz w:val="24"/>
          <w:szCs w:val="24"/>
          <w:lang w:val="en-GB" w:eastAsia="it-IT"/>
        </w:rPr>
        <w:t xml:space="preserve">"Hail, </w:t>
      </w:r>
      <w:proofErr w:type="spellStart"/>
      <w:r w:rsidR="00A61B4B" w:rsidRPr="00A61B4B">
        <w:rPr>
          <w:rFonts w:ascii="Arial" w:eastAsia="Times New Roman" w:hAnsi="Arial" w:cs="Arial"/>
          <w:i/>
          <w:color w:val="000000"/>
          <w:sz w:val="24"/>
          <w:szCs w:val="24"/>
          <w:lang w:val="en-GB" w:eastAsia="it-IT"/>
        </w:rPr>
        <w:t>favored</w:t>
      </w:r>
      <w:proofErr w:type="spellEnd"/>
      <w:r w:rsidR="00A61B4B" w:rsidRPr="00A61B4B">
        <w:rPr>
          <w:rFonts w:ascii="Arial" w:eastAsia="Times New Roman" w:hAnsi="Arial" w:cs="Arial"/>
          <w:i/>
          <w:color w:val="000000"/>
          <w:sz w:val="24"/>
          <w:szCs w:val="24"/>
          <w:lang w:val="en-GB" w:eastAsia="it-IT"/>
        </w:rPr>
        <w:t xml:space="preserve"> one! The Lord is with you."</w:t>
      </w:r>
      <w:r w:rsidR="00036518" w:rsidRPr="00A61B4B">
        <w:rPr>
          <w:rFonts w:ascii="Arial" w:eastAsia="Times New Roman" w:hAnsi="Arial" w:cs="Arial"/>
          <w:color w:val="000000"/>
          <w:sz w:val="24"/>
          <w:szCs w:val="24"/>
          <w:lang w:val="en-GB" w:eastAsia="it-IT"/>
        </w:rPr>
        <w:t xml:space="preserve"> </w:t>
      </w:r>
      <w:r w:rsidR="001B08DA" w:rsidRPr="00A61B4B">
        <w:rPr>
          <w:rFonts w:ascii="Arial" w:eastAsia="Times New Roman" w:hAnsi="Arial" w:cs="Arial"/>
          <w:color w:val="000000"/>
          <w:sz w:val="24"/>
          <w:szCs w:val="24"/>
          <w:lang w:val="en-GB" w:eastAsia="it-IT"/>
        </w:rPr>
        <w:t xml:space="preserve">Now the Church invites Her to rejoice. </w:t>
      </w:r>
      <w:r w:rsidR="001B08DA" w:rsidRPr="00B63F17">
        <w:rPr>
          <w:rFonts w:ascii="Arial" w:eastAsia="Times New Roman" w:hAnsi="Arial" w:cs="Arial"/>
          <w:color w:val="000000"/>
          <w:sz w:val="24"/>
          <w:szCs w:val="24"/>
          <w:lang w:val="en-GB" w:eastAsia="it-IT"/>
        </w:rPr>
        <w:t xml:space="preserve">The Church has acknowledged the mystery of the Son of God and announces it to his </w:t>
      </w:r>
      <w:proofErr w:type="gramStart"/>
      <w:r w:rsidR="001B08DA" w:rsidRPr="00B63F17">
        <w:rPr>
          <w:rFonts w:ascii="Arial" w:eastAsia="Times New Roman" w:hAnsi="Arial" w:cs="Arial"/>
          <w:color w:val="000000"/>
          <w:sz w:val="24"/>
          <w:szCs w:val="24"/>
          <w:lang w:val="en-GB" w:eastAsia="it-IT"/>
        </w:rPr>
        <w:t>Mothe</w:t>
      </w:r>
      <w:r w:rsidR="00B63F17" w:rsidRPr="00B63F17">
        <w:rPr>
          <w:rFonts w:ascii="Arial" w:eastAsia="Times New Roman" w:hAnsi="Arial" w:cs="Arial"/>
          <w:color w:val="000000"/>
          <w:sz w:val="24"/>
          <w:szCs w:val="24"/>
          <w:lang w:val="en-GB" w:eastAsia="it-IT"/>
        </w:rPr>
        <w:t>r</w:t>
      </w:r>
      <w:proofErr w:type="gramEnd"/>
      <w:r w:rsidR="001B08DA" w:rsidRPr="00B63F17">
        <w:rPr>
          <w:rFonts w:ascii="Arial" w:eastAsia="Times New Roman" w:hAnsi="Arial" w:cs="Arial"/>
          <w:color w:val="000000"/>
          <w:sz w:val="24"/>
          <w:szCs w:val="24"/>
          <w:lang w:val="en-GB" w:eastAsia="it-IT"/>
        </w:rPr>
        <w:t>. Why does the Church feel the need to announce the resurrection of he</w:t>
      </w:r>
      <w:r w:rsidR="00B63F17" w:rsidRPr="00B63F17">
        <w:rPr>
          <w:rFonts w:ascii="Arial" w:eastAsia="Times New Roman" w:hAnsi="Arial" w:cs="Arial"/>
          <w:color w:val="000000"/>
          <w:sz w:val="24"/>
          <w:szCs w:val="24"/>
          <w:lang w:val="en-GB" w:eastAsia="it-IT"/>
        </w:rPr>
        <w:t>r</w:t>
      </w:r>
      <w:r w:rsidR="001B08DA" w:rsidRPr="00B63F17">
        <w:rPr>
          <w:rFonts w:ascii="Arial" w:eastAsia="Times New Roman" w:hAnsi="Arial" w:cs="Arial"/>
          <w:color w:val="000000"/>
          <w:sz w:val="24"/>
          <w:szCs w:val="24"/>
          <w:lang w:val="en-GB" w:eastAsia="it-IT"/>
        </w:rPr>
        <w:t xml:space="preserve"> Son to the Virgin Mary? </w:t>
      </w:r>
      <w:r w:rsidR="001B08DA" w:rsidRPr="001B08DA">
        <w:rPr>
          <w:rFonts w:ascii="Arial" w:eastAsia="Times New Roman" w:hAnsi="Arial" w:cs="Arial"/>
          <w:color w:val="000000"/>
          <w:sz w:val="24"/>
          <w:szCs w:val="24"/>
          <w:lang w:val="en-GB" w:eastAsia="it-IT"/>
        </w:rPr>
        <w:t>She feels this need because the faith of the Church is the faith of Mary</w:t>
      </w:r>
      <w:r w:rsidR="00B63F17">
        <w:rPr>
          <w:rFonts w:ascii="Arial" w:eastAsia="Times New Roman" w:hAnsi="Arial" w:cs="Arial"/>
          <w:color w:val="000000"/>
          <w:sz w:val="24"/>
          <w:szCs w:val="24"/>
          <w:lang w:val="en-GB" w:eastAsia="it-IT"/>
        </w:rPr>
        <w:t>,</w:t>
      </w:r>
      <w:r w:rsidR="001B08DA" w:rsidRPr="001B08DA">
        <w:rPr>
          <w:rFonts w:ascii="Arial" w:eastAsia="Times New Roman" w:hAnsi="Arial" w:cs="Arial"/>
          <w:color w:val="000000"/>
          <w:sz w:val="24"/>
          <w:szCs w:val="24"/>
          <w:lang w:val="en-GB" w:eastAsia="it-IT"/>
        </w:rPr>
        <w:t xml:space="preserve"> and the faith of Mary is the faith of the </w:t>
      </w:r>
      <w:r w:rsidR="001B08DA">
        <w:rPr>
          <w:rFonts w:ascii="Arial" w:eastAsia="Times New Roman" w:hAnsi="Arial" w:cs="Arial"/>
          <w:color w:val="000000"/>
          <w:sz w:val="24"/>
          <w:szCs w:val="24"/>
          <w:lang w:val="en-GB" w:eastAsia="it-IT"/>
        </w:rPr>
        <w:t xml:space="preserve">Church. </w:t>
      </w:r>
      <w:r w:rsidR="001B08DA" w:rsidRPr="001B08DA">
        <w:rPr>
          <w:rFonts w:ascii="Arial" w:eastAsia="Times New Roman" w:hAnsi="Arial" w:cs="Arial"/>
          <w:color w:val="000000"/>
          <w:sz w:val="24"/>
          <w:szCs w:val="24"/>
          <w:lang w:val="en-GB" w:eastAsia="it-IT"/>
        </w:rPr>
        <w:t>Announcing her faith to Mary, the Church wants to p</w:t>
      </w:r>
      <w:r w:rsidR="001B08DA">
        <w:rPr>
          <w:rFonts w:ascii="Arial" w:eastAsia="Times New Roman" w:hAnsi="Arial" w:cs="Arial"/>
          <w:color w:val="000000"/>
          <w:sz w:val="24"/>
          <w:szCs w:val="24"/>
          <w:lang w:val="en-GB" w:eastAsia="it-IT"/>
        </w:rPr>
        <w:t xml:space="preserve">erennially uproot into this faith and live in it for all the days of her life. In fact, the resurrection of Christ Jesus is the key, the gate, the way of our true hope. </w:t>
      </w:r>
      <w:r w:rsidR="001B08DA" w:rsidRPr="001B08DA">
        <w:rPr>
          <w:rFonts w:ascii="Arial" w:eastAsia="Times New Roman" w:hAnsi="Arial" w:cs="Arial"/>
          <w:color w:val="000000"/>
          <w:sz w:val="24"/>
          <w:szCs w:val="24"/>
          <w:lang w:val="en-GB" w:eastAsia="it-IT"/>
        </w:rPr>
        <w:t>Risen Christ is the true solution for each of o</w:t>
      </w:r>
      <w:r w:rsidR="001B08DA">
        <w:rPr>
          <w:rFonts w:ascii="Arial" w:eastAsia="Times New Roman" w:hAnsi="Arial" w:cs="Arial"/>
          <w:color w:val="000000"/>
          <w:sz w:val="24"/>
          <w:szCs w:val="24"/>
          <w:lang w:val="en-GB" w:eastAsia="it-IT"/>
        </w:rPr>
        <w:t xml:space="preserve">ur historical and eternal problem. </w:t>
      </w:r>
      <w:r w:rsidR="001B08DA" w:rsidRPr="001B08DA">
        <w:rPr>
          <w:rFonts w:ascii="Arial" w:eastAsia="Times New Roman" w:hAnsi="Arial" w:cs="Arial"/>
          <w:color w:val="000000"/>
          <w:sz w:val="24"/>
          <w:szCs w:val="24"/>
          <w:lang w:val="en-GB" w:eastAsia="it-IT"/>
        </w:rPr>
        <w:t>His victory makes us victorious</w:t>
      </w:r>
      <w:r w:rsidR="001B08DA">
        <w:rPr>
          <w:rFonts w:ascii="Arial" w:eastAsia="Times New Roman" w:hAnsi="Arial" w:cs="Arial"/>
          <w:color w:val="000000"/>
          <w:sz w:val="24"/>
          <w:szCs w:val="24"/>
          <w:lang w:val="en-GB" w:eastAsia="it-IT"/>
        </w:rPr>
        <w:t>,</w:t>
      </w:r>
      <w:r w:rsidR="001B08DA" w:rsidRPr="001B08DA">
        <w:rPr>
          <w:rFonts w:ascii="Arial" w:eastAsia="Times New Roman" w:hAnsi="Arial" w:cs="Arial"/>
          <w:color w:val="000000"/>
          <w:sz w:val="24"/>
          <w:szCs w:val="24"/>
          <w:lang w:val="en-GB" w:eastAsia="it-IT"/>
        </w:rPr>
        <w:t xml:space="preserve"> and his obedience makes u</w:t>
      </w:r>
      <w:r w:rsidR="001B08DA">
        <w:rPr>
          <w:rFonts w:ascii="Arial" w:eastAsia="Times New Roman" w:hAnsi="Arial" w:cs="Arial"/>
          <w:color w:val="000000"/>
          <w:sz w:val="24"/>
          <w:szCs w:val="24"/>
          <w:lang w:val="en-GB" w:eastAsia="it-IT"/>
        </w:rPr>
        <w:t>s triumph over evil and sin.</w:t>
      </w:r>
    </w:p>
    <w:p w14:paraId="6BCE2970" w14:textId="053F8A93" w:rsidR="00036518" w:rsidRPr="001B08DA" w:rsidRDefault="001B08DA" w:rsidP="00036518">
      <w:pPr>
        <w:spacing w:after="120" w:line="360" w:lineRule="auto"/>
        <w:jc w:val="both"/>
        <w:rPr>
          <w:rFonts w:ascii="Arial" w:eastAsia="Times New Roman" w:hAnsi="Arial" w:cs="Arial"/>
          <w:color w:val="000000"/>
          <w:sz w:val="24"/>
          <w:szCs w:val="24"/>
          <w:lang w:val="en-GB" w:eastAsia="it-IT"/>
        </w:rPr>
      </w:pPr>
      <w:r w:rsidRPr="001B08DA">
        <w:rPr>
          <w:rFonts w:ascii="Arial" w:eastAsia="Times New Roman" w:hAnsi="Arial" w:cs="Arial"/>
          <w:color w:val="000000"/>
          <w:sz w:val="24"/>
          <w:szCs w:val="24"/>
          <w:lang w:val="en-GB" w:eastAsia="it-IT"/>
        </w:rPr>
        <w:lastRenderedPageBreak/>
        <w:t>We must confess that the Church cannot announce the resurrection o</w:t>
      </w:r>
      <w:r>
        <w:rPr>
          <w:rFonts w:ascii="Arial" w:eastAsia="Times New Roman" w:hAnsi="Arial" w:cs="Arial"/>
          <w:color w:val="000000"/>
          <w:sz w:val="24"/>
          <w:szCs w:val="24"/>
          <w:lang w:val="en-GB" w:eastAsia="it-IT"/>
        </w:rPr>
        <w:t xml:space="preserve">f her Son to the Virgin Mary any longer. She cannot announce it for many of her children have lost the faith not only in the resurrection, but in the entire truth of the Word who was made flesh, Word of God, announced by the Holy Spirit through the mouth of John the Baptist in the </w:t>
      </w:r>
      <w:proofErr w:type="gramStart"/>
      <w:r>
        <w:rPr>
          <w:rFonts w:ascii="Arial" w:eastAsia="Times New Roman" w:hAnsi="Arial" w:cs="Arial"/>
          <w:color w:val="000000"/>
          <w:sz w:val="24"/>
          <w:szCs w:val="24"/>
          <w:lang w:val="en-GB" w:eastAsia="it-IT"/>
        </w:rPr>
        <w:t>most pure</w:t>
      </w:r>
      <w:proofErr w:type="gramEnd"/>
      <w:r>
        <w:rPr>
          <w:rFonts w:ascii="Arial" w:eastAsia="Times New Roman" w:hAnsi="Arial" w:cs="Arial"/>
          <w:color w:val="000000"/>
          <w:sz w:val="24"/>
          <w:szCs w:val="24"/>
          <w:lang w:val="en-GB" w:eastAsia="it-IT"/>
        </w:rPr>
        <w:t xml:space="preserve"> truth of the Lamb of God who takes away the sin of the world. </w:t>
      </w:r>
      <w:r w:rsidR="00A61B4B">
        <w:rPr>
          <w:rFonts w:ascii="Arial" w:eastAsia="Times New Roman" w:hAnsi="Arial" w:cs="Arial"/>
          <w:color w:val="000000"/>
          <w:sz w:val="24"/>
          <w:szCs w:val="24"/>
          <w:lang w:val="en-GB" w:eastAsia="it-IT"/>
        </w:rPr>
        <w:t xml:space="preserve">What faith of the Virgin Mary does a Church in which the sin is blessed have? A Church in which, not only does one make no distinction between light and darkness, between truth and falsity, between will of God and will of men, thoughts of God and thoughts of men, one even does everything possible to demonize those who still make this distinction and teach it to the others? Can this Church ever have the faith of the </w:t>
      </w:r>
      <w:proofErr w:type="gramStart"/>
      <w:r w:rsidR="00A61B4B">
        <w:rPr>
          <w:rFonts w:ascii="Arial" w:eastAsia="Times New Roman" w:hAnsi="Arial" w:cs="Arial"/>
          <w:color w:val="000000"/>
          <w:sz w:val="24"/>
          <w:szCs w:val="24"/>
          <w:lang w:val="en-GB" w:eastAsia="it-IT"/>
        </w:rPr>
        <w:t>Mother</w:t>
      </w:r>
      <w:proofErr w:type="gramEnd"/>
      <w:r w:rsidR="00A61B4B">
        <w:rPr>
          <w:rFonts w:ascii="Arial" w:eastAsia="Times New Roman" w:hAnsi="Arial" w:cs="Arial"/>
          <w:color w:val="000000"/>
          <w:sz w:val="24"/>
          <w:szCs w:val="24"/>
          <w:lang w:val="en-GB" w:eastAsia="it-IT"/>
        </w:rPr>
        <w:t xml:space="preserve"> of God, if those who state that homosexuality must never be in accordance with the faith that has the most pure Revelation are said to be possessed? If the Church opens the gates to sin and declares it her way to be, then between her faith and the faith of the Virgin Mary there is an abyss that is deeper that the one that parts paradise and hell. I was </w:t>
      </w:r>
      <w:proofErr w:type="gramStart"/>
      <w:r w:rsidR="00A61B4B">
        <w:rPr>
          <w:rFonts w:ascii="Arial" w:eastAsia="Times New Roman" w:hAnsi="Arial" w:cs="Arial"/>
          <w:color w:val="000000"/>
          <w:sz w:val="24"/>
          <w:szCs w:val="24"/>
          <w:lang w:val="en-GB" w:eastAsia="it-IT"/>
        </w:rPr>
        <w:t>forgetting:</w:t>
      </w:r>
      <w:proofErr w:type="gramEnd"/>
      <w:r w:rsidR="00A61B4B">
        <w:rPr>
          <w:rFonts w:ascii="Arial" w:eastAsia="Times New Roman" w:hAnsi="Arial" w:cs="Arial"/>
          <w:color w:val="000000"/>
          <w:sz w:val="24"/>
          <w:szCs w:val="24"/>
          <w:lang w:val="en-GB" w:eastAsia="it-IT"/>
        </w:rPr>
        <w:t xml:space="preserve"> in this Church there is no hell anymore. Only the Paradise exists. May the </w:t>
      </w:r>
      <w:proofErr w:type="gramStart"/>
      <w:r w:rsidR="00A61B4B">
        <w:rPr>
          <w:rFonts w:ascii="Arial" w:eastAsia="Times New Roman" w:hAnsi="Arial" w:cs="Arial"/>
          <w:color w:val="000000"/>
          <w:sz w:val="24"/>
          <w:szCs w:val="24"/>
          <w:lang w:val="en-GB" w:eastAsia="it-IT"/>
        </w:rPr>
        <w:t>Mother</w:t>
      </w:r>
      <w:proofErr w:type="gramEnd"/>
      <w:r w:rsidR="00A61B4B">
        <w:rPr>
          <w:rFonts w:ascii="Arial" w:eastAsia="Times New Roman" w:hAnsi="Arial" w:cs="Arial"/>
          <w:color w:val="000000"/>
          <w:sz w:val="24"/>
          <w:szCs w:val="24"/>
          <w:lang w:val="en-GB" w:eastAsia="it-IT"/>
        </w:rPr>
        <w:t xml:space="preserve"> of God save us from this disaster.</w:t>
      </w:r>
    </w:p>
    <w:sectPr w:rsidR="00036518" w:rsidRPr="001B08D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BAAF" w14:textId="77777777" w:rsidR="001F661A" w:rsidRDefault="001F661A">
      <w:pPr>
        <w:spacing w:after="0" w:line="240" w:lineRule="auto"/>
      </w:pPr>
      <w:r>
        <w:separator/>
      </w:r>
    </w:p>
  </w:endnote>
  <w:endnote w:type="continuationSeparator" w:id="0">
    <w:p w14:paraId="64B8D5DC" w14:textId="77777777" w:rsidR="001F661A" w:rsidRDefault="001F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C41E" w14:textId="77777777" w:rsidR="001F661A" w:rsidRDefault="001F661A">
      <w:pPr>
        <w:spacing w:after="0" w:line="240" w:lineRule="auto"/>
      </w:pPr>
      <w:r>
        <w:separator/>
      </w:r>
    </w:p>
  </w:footnote>
  <w:footnote w:type="continuationSeparator" w:id="0">
    <w:p w14:paraId="12B5D8DA" w14:textId="77777777" w:rsidR="001F661A" w:rsidRDefault="001F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6518"/>
    <w:rsid w:val="0005026B"/>
    <w:rsid w:val="00062D8A"/>
    <w:rsid w:val="00077F51"/>
    <w:rsid w:val="00085B8F"/>
    <w:rsid w:val="000E1311"/>
    <w:rsid w:val="000F3A48"/>
    <w:rsid w:val="000F5257"/>
    <w:rsid w:val="00121F6F"/>
    <w:rsid w:val="00142415"/>
    <w:rsid w:val="001A3DC2"/>
    <w:rsid w:val="001B08DA"/>
    <w:rsid w:val="001B0C1D"/>
    <w:rsid w:val="001F18FA"/>
    <w:rsid w:val="001F661A"/>
    <w:rsid w:val="002639BA"/>
    <w:rsid w:val="002A0184"/>
    <w:rsid w:val="002A44AC"/>
    <w:rsid w:val="002F1672"/>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B2242"/>
    <w:rsid w:val="005C26E7"/>
    <w:rsid w:val="005D0946"/>
    <w:rsid w:val="005D1A4D"/>
    <w:rsid w:val="006373C0"/>
    <w:rsid w:val="00641AA0"/>
    <w:rsid w:val="0065557F"/>
    <w:rsid w:val="0066092B"/>
    <w:rsid w:val="0066092F"/>
    <w:rsid w:val="006656DF"/>
    <w:rsid w:val="006A74CD"/>
    <w:rsid w:val="00726882"/>
    <w:rsid w:val="00766ECC"/>
    <w:rsid w:val="00770EA5"/>
    <w:rsid w:val="00772A81"/>
    <w:rsid w:val="007770EF"/>
    <w:rsid w:val="007923DF"/>
    <w:rsid w:val="007B1BE2"/>
    <w:rsid w:val="007D3386"/>
    <w:rsid w:val="00812A26"/>
    <w:rsid w:val="00826413"/>
    <w:rsid w:val="00872315"/>
    <w:rsid w:val="00894304"/>
    <w:rsid w:val="00895FF0"/>
    <w:rsid w:val="008A007C"/>
    <w:rsid w:val="008A5959"/>
    <w:rsid w:val="008B313A"/>
    <w:rsid w:val="008D2EA8"/>
    <w:rsid w:val="008E5967"/>
    <w:rsid w:val="00920C49"/>
    <w:rsid w:val="009229F0"/>
    <w:rsid w:val="00953DD6"/>
    <w:rsid w:val="0096708F"/>
    <w:rsid w:val="009C675E"/>
    <w:rsid w:val="00A3775B"/>
    <w:rsid w:val="00A61B4B"/>
    <w:rsid w:val="00A728A3"/>
    <w:rsid w:val="00A915DF"/>
    <w:rsid w:val="00A97275"/>
    <w:rsid w:val="00AB3194"/>
    <w:rsid w:val="00AC6423"/>
    <w:rsid w:val="00AC6F27"/>
    <w:rsid w:val="00AD3CB7"/>
    <w:rsid w:val="00AE08EA"/>
    <w:rsid w:val="00B61281"/>
    <w:rsid w:val="00B63F17"/>
    <w:rsid w:val="00B71B26"/>
    <w:rsid w:val="00B81AC2"/>
    <w:rsid w:val="00B82B0F"/>
    <w:rsid w:val="00BD5D9B"/>
    <w:rsid w:val="00BE5222"/>
    <w:rsid w:val="00C11F1F"/>
    <w:rsid w:val="00C6782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894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5957">
      <w:bodyDiv w:val="1"/>
      <w:marLeft w:val="0"/>
      <w:marRight w:val="0"/>
      <w:marTop w:val="0"/>
      <w:marBottom w:val="0"/>
      <w:divBdr>
        <w:top w:val="none" w:sz="0" w:space="0" w:color="auto"/>
        <w:left w:val="none" w:sz="0" w:space="0" w:color="auto"/>
        <w:bottom w:val="none" w:sz="0" w:space="0" w:color="auto"/>
        <w:right w:val="none" w:sz="0" w:space="0" w:color="auto"/>
      </w:divBdr>
    </w:div>
    <w:div w:id="350304147">
      <w:bodyDiv w:val="1"/>
      <w:marLeft w:val="0"/>
      <w:marRight w:val="0"/>
      <w:marTop w:val="0"/>
      <w:marBottom w:val="0"/>
      <w:divBdr>
        <w:top w:val="none" w:sz="0" w:space="0" w:color="auto"/>
        <w:left w:val="none" w:sz="0" w:space="0" w:color="auto"/>
        <w:bottom w:val="none" w:sz="0" w:space="0" w:color="auto"/>
        <w:right w:val="none" w:sz="0" w:space="0" w:color="auto"/>
      </w:divBdr>
    </w:div>
    <w:div w:id="815220946">
      <w:bodyDiv w:val="1"/>
      <w:marLeft w:val="0"/>
      <w:marRight w:val="0"/>
      <w:marTop w:val="0"/>
      <w:marBottom w:val="0"/>
      <w:divBdr>
        <w:top w:val="none" w:sz="0" w:space="0" w:color="auto"/>
        <w:left w:val="none" w:sz="0" w:space="0" w:color="auto"/>
        <w:bottom w:val="none" w:sz="0" w:space="0" w:color="auto"/>
        <w:right w:val="none" w:sz="0" w:space="0" w:color="auto"/>
      </w:divBdr>
    </w:div>
    <w:div w:id="19663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954</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2023-04-07T14:04:00Z</dcterms:created>
  <dcterms:modified xsi:type="dcterms:W3CDTF">2023-08-23T15:19:00Z</dcterms:modified>
</cp:coreProperties>
</file>